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D4A5" w14:textId="56A14584" w:rsidR="000B7F3A" w:rsidRPr="00D94B3B" w:rsidRDefault="000B7F3A">
      <w:pPr>
        <w:rPr>
          <w:rFonts w:ascii="Roboto" w:hAnsi="Roboto"/>
          <w:color w:val="212529"/>
          <w:sz w:val="28"/>
          <w:szCs w:val="28"/>
          <w:shd w:val="clear" w:color="auto" w:fill="FFFFFF"/>
        </w:rPr>
      </w:pPr>
      <w:r>
        <w:rPr>
          <w:rFonts w:ascii="Roboto" w:hAnsi="Roboto"/>
          <w:noProof/>
          <w:color w:val="212529"/>
          <w:sz w:val="32"/>
          <w:szCs w:val="32"/>
          <w:shd w:val="clear" w:color="auto" w:fill="FFFFFF"/>
        </w:rPr>
        <w:drawing>
          <wp:inline distT="0" distB="0" distL="0" distR="0" wp14:anchorId="7F577629" wp14:editId="293AFC8E">
            <wp:extent cx="5731510" cy="2547620"/>
            <wp:effectExtent l="0" t="0" r="0" b="0"/>
            <wp:docPr id="813597464" name="Picture 1" descr="A group of cartoon charac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597464" name="Picture 1" descr="A group of cartoon characters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4B3B">
        <w:rPr>
          <w:rFonts w:ascii="Roboto" w:hAnsi="Roboto"/>
          <w:color w:val="212529"/>
          <w:sz w:val="28"/>
          <w:szCs w:val="28"/>
          <w:shd w:val="clear" w:color="auto" w:fill="FFFFFF"/>
        </w:rPr>
        <w:t>Dear Parent</w:t>
      </w:r>
    </w:p>
    <w:p w14:paraId="58C3AB6D" w14:textId="56F78F14" w:rsidR="003F0061" w:rsidRPr="00D94B3B" w:rsidRDefault="0006260A">
      <w:pPr>
        <w:rPr>
          <w:rFonts w:ascii="Roboto" w:hAnsi="Roboto"/>
          <w:color w:val="212529"/>
          <w:sz w:val="28"/>
          <w:szCs w:val="28"/>
          <w:shd w:val="clear" w:color="auto" w:fill="FFFFFF"/>
        </w:rPr>
      </w:pPr>
      <w:r w:rsidRPr="00D94B3B">
        <w:rPr>
          <w:rFonts w:ascii="Roboto" w:hAnsi="Roboto"/>
          <w:color w:val="212529"/>
          <w:sz w:val="28"/>
          <w:szCs w:val="28"/>
          <w:shd w:val="clear" w:color="auto" w:fill="FFFFFF"/>
        </w:rPr>
        <w:t xml:space="preserve">The Department of Health and Social Care and the Department of Education have launched a new pilot to upskill school staff to improve </w:t>
      </w:r>
      <w:r w:rsidR="00A2475B" w:rsidRPr="00D94B3B">
        <w:rPr>
          <w:rFonts w:ascii="Roboto" w:hAnsi="Roboto"/>
          <w:color w:val="212529"/>
          <w:sz w:val="28"/>
          <w:szCs w:val="28"/>
          <w:shd w:val="clear" w:color="auto" w:fill="FFFFFF"/>
        </w:rPr>
        <w:t>mainstr</w:t>
      </w:r>
      <w:r w:rsidR="006D76F7" w:rsidRPr="00D94B3B">
        <w:rPr>
          <w:rFonts w:ascii="Roboto" w:hAnsi="Roboto"/>
          <w:color w:val="212529"/>
          <w:sz w:val="28"/>
          <w:szCs w:val="28"/>
          <w:shd w:val="clear" w:color="auto" w:fill="FFFFFF"/>
        </w:rPr>
        <w:t xml:space="preserve">eam </w:t>
      </w:r>
      <w:r w:rsidRPr="00D94B3B">
        <w:rPr>
          <w:rFonts w:ascii="Roboto" w:hAnsi="Roboto"/>
          <w:color w:val="212529"/>
          <w:sz w:val="28"/>
          <w:szCs w:val="28"/>
          <w:shd w:val="clear" w:color="auto" w:fill="FFFFFF"/>
        </w:rPr>
        <w:t>school experience for children with additional needs.</w:t>
      </w:r>
    </w:p>
    <w:p w14:paraId="7B494E3F" w14:textId="06F96255" w:rsidR="006D76F7" w:rsidRPr="00D94B3B" w:rsidRDefault="004F28AA">
      <w:pPr>
        <w:rPr>
          <w:rFonts w:ascii="Roboto" w:hAnsi="Roboto"/>
          <w:color w:val="212529"/>
          <w:sz w:val="28"/>
          <w:szCs w:val="28"/>
          <w:shd w:val="clear" w:color="auto" w:fill="FFFFFF"/>
        </w:rPr>
      </w:pPr>
      <w:r w:rsidRPr="00D94B3B">
        <w:rPr>
          <w:rFonts w:ascii="Roboto" w:hAnsi="Roboto"/>
          <w:color w:val="212529"/>
          <w:sz w:val="28"/>
          <w:szCs w:val="28"/>
          <w:shd w:val="clear" w:color="auto" w:fill="FFFFFF"/>
        </w:rPr>
        <w:t xml:space="preserve">In Kirklees 14 primary schools have been chosen to take part and your school is one of them.  </w:t>
      </w:r>
      <w:r w:rsidR="00221352" w:rsidRPr="00D94B3B">
        <w:rPr>
          <w:rFonts w:ascii="Roboto" w:hAnsi="Roboto"/>
          <w:color w:val="212529"/>
          <w:sz w:val="28"/>
          <w:szCs w:val="28"/>
          <w:shd w:val="clear" w:color="auto" w:fill="FFFFFF"/>
        </w:rPr>
        <w:t>Health partners are</w:t>
      </w:r>
      <w:r w:rsidR="007F7539" w:rsidRPr="00D94B3B">
        <w:rPr>
          <w:rFonts w:ascii="Roboto" w:hAnsi="Roboto"/>
          <w:color w:val="212529"/>
          <w:sz w:val="28"/>
          <w:szCs w:val="28"/>
          <w:shd w:val="clear" w:color="auto" w:fill="FFFFFF"/>
        </w:rPr>
        <w:t xml:space="preserve"> working with </w:t>
      </w:r>
      <w:r w:rsidR="00221352" w:rsidRPr="00D94B3B">
        <w:rPr>
          <w:rFonts w:ascii="Roboto" w:hAnsi="Roboto"/>
          <w:color w:val="212529"/>
          <w:sz w:val="28"/>
          <w:szCs w:val="28"/>
          <w:shd w:val="clear" w:color="auto" w:fill="FFFFFF"/>
        </w:rPr>
        <w:t>the Council</w:t>
      </w:r>
      <w:r w:rsidR="007F7539" w:rsidRPr="00D94B3B">
        <w:rPr>
          <w:rFonts w:ascii="Roboto" w:hAnsi="Roboto"/>
          <w:color w:val="212529"/>
          <w:sz w:val="28"/>
          <w:szCs w:val="28"/>
          <w:shd w:val="clear" w:color="auto" w:fill="FFFFFF"/>
        </w:rPr>
        <w:t xml:space="preserve"> and PCAN, the parent carer forum for Kirklees</w:t>
      </w:r>
      <w:r w:rsidR="00B062E7" w:rsidRPr="00D94B3B">
        <w:rPr>
          <w:rFonts w:ascii="Roboto" w:hAnsi="Roboto"/>
          <w:color w:val="212529"/>
          <w:sz w:val="28"/>
          <w:szCs w:val="28"/>
          <w:shd w:val="clear" w:color="auto" w:fill="FFFFFF"/>
        </w:rPr>
        <w:t>,</w:t>
      </w:r>
      <w:r w:rsidR="007F7539" w:rsidRPr="00D94B3B">
        <w:rPr>
          <w:rFonts w:ascii="Roboto" w:hAnsi="Roboto"/>
          <w:color w:val="212529"/>
          <w:sz w:val="28"/>
          <w:szCs w:val="28"/>
          <w:shd w:val="clear" w:color="auto" w:fill="FFFFFF"/>
        </w:rPr>
        <w:t xml:space="preserve"> to </w:t>
      </w:r>
      <w:r w:rsidR="00221352" w:rsidRPr="00D94B3B">
        <w:rPr>
          <w:rFonts w:ascii="Roboto" w:hAnsi="Roboto"/>
          <w:color w:val="212529"/>
          <w:sz w:val="28"/>
          <w:szCs w:val="28"/>
          <w:shd w:val="clear" w:color="auto" w:fill="FFFFFF"/>
        </w:rPr>
        <w:t>make this project happen.</w:t>
      </w:r>
    </w:p>
    <w:p w14:paraId="1F000376" w14:textId="7F823195" w:rsidR="00D94B3B" w:rsidRPr="005F48C8" w:rsidRDefault="00221352" w:rsidP="005F48C8">
      <w:pPr>
        <w:rPr>
          <w:rFonts w:ascii="Roboto" w:hAnsi="Roboto"/>
          <w:color w:val="212529"/>
          <w:sz w:val="28"/>
          <w:szCs w:val="28"/>
          <w:shd w:val="clear" w:color="auto" w:fill="FFFFFF"/>
        </w:rPr>
      </w:pPr>
      <w:r w:rsidRPr="00D94B3B">
        <w:rPr>
          <w:rFonts w:ascii="Roboto" w:hAnsi="Roboto"/>
          <w:color w:val="212529"/>
          <w:sz w:val="28"/>
          <w:szCs w:val="28"/>
          <w:shd w:val="clear" w:color="auto" w:fill="FFFFFF"/>
        </w:rPr>
        <w:t xml:space="preserve">Part of </w:t>
      </w:r>
      <w:r w:rsidR="001D3275" w:rsidRPr="00D94B3B">
        <w:rPr>
          <w:rFonts w:ascii="Roboto" w:hAnsi="Roboto"/>
          <w:color w:val="212529"/>
          <w:sz w:val="28"/>
          <w:szCs w:val="28"/>
          <w:shd w:val="clear" w:color="auto" w:fill="FFFFFF"/>
        </w:rPr>
        <w:t xml:space="preserve">the project is </w:t>
      </w:r>
      <w:r w:rsidR="007934EE" w:rsidRPr="00D94B3B">
        <w:rPr>
          <w:rFonts w:ascii="Roboto" w:hAnsi="Roboto"/>
          <w:color w:val="212529"/>
          <w:sz w:val="28"/>
          <w:szCs w:val="28"/>
          <w:shd w:val="clear" w:color="auto" w:fill="FFFFFF"/>
        </w:rPr>
        <w:t xml:space="preserve">to </w:t>
      </w:r>
      <w:r w:rsidR="001D3275" w:rsidRPr="00D94B3B">
        <w:rPr>
          <w:rFonts w:ascii="Roboto" w:hAnsi="Roboto"/>
          <w:color w:val="212529"/>
          <w:sz w:val="28"/>
          <w:szCs w:val="28"/>
          <w:shd w:val="clear" w:color="auto" w:fill="FFFFFF"/>
        </w:rPr>
        <w:t xml:space="preserve">get the views of parents </w:t>
      </w:r>
      <w:r w:rsidR="000B3310" w:rsidRPr="00D94B3B">
        <w:rPr>
          <w:rFonts w:ascii="Roboto" w:hAnsi="Roboto"/>
          <w:color w:val="212529"/>
          <w:sz w:val="28"/>
          <w:szCs w:val="28"/>
          <w:shd w:val="clear" w:color="auto" w:fill="FFFFFF"/>
        </w:rPr>
        <w:t xml:space="preserve">and </w:t>
      </w:r>
      <w:r w:rsidR="001D3275" w:rsidRPr="00D94B3B">
        <w:rPr>
          <w:rFonts w:ascii="Roboto" w:hAnsi="Roboto"/>
          <w:color w:val="212529"/>
          <w:sz w:val="28"/>
          <w:szCs w:val="28"/>
          <w:shd w:val="clear" w:color="auto" w:fill="FFFFFF"/>
        </w:rPr>
        <w:t xml:space="preserve">carers </w:t>
      </w:r>
      <w:r w:rsidR="000B3310" w:rsidRPr="00D94B3B">
        <w:rPr>
          <w:rFonts w:ascii="Roboto" w:hAnsi="Roboto"/>
          <w:color w:val="212529"/>
          <w:sz w:val="28"/>
          <w:szCs w:val="28"/>
          <w:shd w:val="clear" w:color="auto" w:fill="FFFFFF"/>
        </w:rPr>
        <w:t>so we would be really grateful if you could take the time to complete it</w:t>
      </w:r>
      <w:r w:rsidR="00885C3F" w:rsidRPr="00D94B3B">
        <w:rPr>
          <w:rFonts w:ascii="Roboto" w:hAnsi="Roboto"/>
          <w:color w:val="212529"/>
          <w:sz w:val="28"/>
          <w:szCs w:val="28"/>
          <w:shd w:val="clear" w:color="auto" w:fill="FFFFFF"/>
        </w:rPr>
        <w:t>, it will only take a few minutes.</w:t>
      </w:r>
      <w:r w:rsidR="000B3310" w:rsidRPr="00D94B3B">
        <w:rPr>
          <w:rFonts w:ascii="Roboto" w:hAnsi="Roboto"/>
          <w:color w:val="212529"/>
          <w:sz w:val="28"/>
          <w:szCs w:val="28"/>
          <w:shd w:val="clear" w:color="auto" w:fill="FFFFFF"/>
        </w:rPr>
        <w:t xml:space="preserve">  </w:t>
      </w:r>
      <w:r w:rsidR="000D55BC" w:rsidRPr="00D94B3B">
        <w:rPr>
          <w:rFonts w:ascii="Roboto" w:hAnsi="Roboto"/>
          <w:color w:val="212529"/>
          <w:sz w:val="28"/>
          <w:szCs w:val="28"/>
          <w:shd w:val="clear" w:color="auto" w:fill="FFFFFF"/>
        </w:rPr>
        <w:t xml:space="preserve">The survey is for everyone with children at this school to complete not just </w:t>
      </w:r>
      <w:r w:rsidR="00B7584E" w:rsidRPr="00D94B3B">
        <w:rPr>
          <w:rFonts w:ascii="Roboto" w:hAnsi="Roboto"/>
          <w:color w:val="212529"/>
          <w:sz w:val="28"/>
          <w:szCs w:val="28"/>
          <w:shd w:val="clear" w:color="auto" w:fill="FFFFFF"/>
        </w:rPr>
        <w:t xml:space="preserve">those who have </w:t>
      </w:r>
      <w:r w:rsidR="000D55BC" w:rsidRPr="00D94B3B">
        <w:rPr>
          <w:rFonts w:ascii="Roboto" w:hAnsi="Roboto"/>
          <w:color w:val="212529"/>
          <w:sz w:val="28"/>
          <w:szCs w:val="28"/>
          <w:shd w:val="clear" w:color="auto" w:fill="FFFFFF"/>
        </w:rPr>
        <w:t xml:space="preserve">children </w:t>
      </w:r>
      <w:r w:rsidR="00273DDF" w:rsidRPr="00D94B3B">
        <w:rPr>
          <w:rFonts w:ascii="Roboto" w:hAnsi="Roboto"/>
          <w:color w:val="212529"/>
          <w:sz w:val="28"/>
          <w:szCs w:val="28"/>
          <w:shd w:val="clear" w:color="auto" w:fill="FFFFFF"/>
        </w:rPr>
        <w:t xml:space="preserve">with </w:t>
      </w:r>
      <w:r w:rsidR="000D55BC" w:rsidRPr="00D94B3B">
        <w:rPr>
          <w:rFonts w:ascii="Roboto" w:hAnsi="Roboto"/>
          <w:color w:val="212529"/>
          <w:sz w:val="28"/>
          <w:szCs w:val="28"/>
          <w:shd w:val="clear" w:color="auto" w:fill="FFFFFF"/>
        </w:rPr>
        <w:t xml:space="preserve">additional needs. </w:t>
      </w:r>
      <w:r w:rsidR="005F48C8">
        <w:rPr>
          <w:rFonts w:ascii="Roboto" w:hAnsi="Roboto"/>
          <w:color w:val="212529"/>
          <w:sz w:val="28"/>
          <w:szCs w:val="28"/>
          <w:shd w:val="clear" w:color="auto" w:fill="FFFFFF"/>
        </w:rPr>
        <w:t>Please use the QR code below to access the survey:</w:t>
      </w:r>
    </w:p>
    <w:p w14:paraId="4F1DE6BC" w14:textId="1BBF9293" w:rsidR="00796303" w:rsidRPr="00796303" w:rsidRDefault="00796303" w:rsidP="00796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79630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249A50E3" wp14:editId="70C1B190">
            <wp:extent cx="1533525" cy="1533525"/>
            <wp:effectExtent l="0" t="0" r="0" b="0"/>
            <wp:docPr id="1616965938" name="Picture 1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965938" name="Picture 1" descr="A qr code with black squar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A8A8C" w14:textId="229FEFA0" w:rsidR="00042063" w:rsidRDefault="00042063" w:rsidP="00D94B3B">
      <w:pPr>
        <w:pStyle w:val="NormalWeb"/>
        <w:jc w:val="center"/>
      </w:pPr>
    </w:p>
    <w:p w14:paraId="6839ABBD" w14:textId="3648F2CB" w:rsidR="001E0959" w:rsidRPr="00D94B3B" w:rsidRDefault="00B72890">
      <w:pPr>
        <w:rPr>
          <w:rFonts w:ascii="Roboto" w:hAnsi="Roboto"/>
          <w:color w:val="212529"/>
          <w:sz w:val="28"/>
          <w:szCs w:val="28"/>
          <w:shd w:val="clear" w:color="auto" w:fill="FFFFFF"/>
        </w:rPr>
      </w:pPr>
      <w:r w:rsidRPr="00D94B3B">
        <w:rPr>
          <w:rFonts w:ascii="Roboto" w:hAnsi="Roboto"/>
          <w:color w:val="212529"/>
          <w:sz w:val="28"/>
          <w:szCs w:val="28"/>
          <w:shd w:val="clear" w:color="auto" w:fill="FFFFFF"/>
        </w:rPr>
        <w:t>Thank you for your time!</w:t>
      </w:r>
    </w:p>
    <w:p w14:paraId="79336813" w14:textId="24DC5206" w:rsidR="00B72890" w:rsidRPr="00D94B3B" w:rsidRDefault="00B72890">
      <w:pPr>
        <w:rPr>
          <w:rFonts w:ascii="Roboto" w:hAnsi="Roboto"/>
          <w:color w:val="212529"/>
          <w:sz w:val="28"/>
          <w:szCs w:val="28"/>
          <w:shd w:val="clear" w:color="auto" w:fill="FFFFFF"/>
        </w:rPr>
      </w:pPr>
      <w:r w:rsidRPr="00D94B3B">
        <w:rPr>
          <w:rFonts w:ascii="Roboto" w:hAnsi="Roboto"/>
          <w:color w:val="212529"/>
          <w:sz w:val="28"/>
          <w:szCs w:val="28"/>
          <w:shd w:val="clear" w:color="auto" w:fill="FFFFFF"/>
        </w:rPr>
        <w:t>Regards</w:t>
      </w:r>
    </w:p>
    <w:p w14:paraId="60602E9B" w14:textId="3F95CC0C" w:rsidR="0006260A" w:rsidRPr="00796303" w:rsidRDefault="00B72890">
      <w:pPr>
        <w:rPr>
          <w:rFonts w:ascii="Roboto" w:hAnsi="Roboto"/>
          <w:color w:val="212529"/>
          <w:sz w:val="28"/>
          <w:szCs w:val="28"/>
          <w:shd w:val="clear" w:color="auto" w:fill="FFFFFF"/>
        </w:rPr>
      </w:pPr>
      <w:r w:rsidRPr="00D94B3B">
        <w:rPr>
          <w:rFonts w:ascii="Roboto" w:hAnsi="Roboto"/>
          <w:color w:val="212529"/>
          <w:sz w:val="28"/>
          <w:szCs w:val="28"/>
          <w:shd w:val="clear" w:color="auto" w:fill="FFFFFF"/>
        </w:rPr>
        <w:t>The PCAN Team</w:t>
      </w:r>
    </w:p>
    <w:sectPr w:rsidR="0006260A" w:rsidRPr="0079630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4E3F5" w14:textId="77777777" w:rsidR="00EB270D" w:rsidRDefault="00EB270D" w:rsidP="000B7F3A">
      <w:pPr>
        <w:spacing w:after="0" w:line="240" w:lineRule="auto"/>
      </w:pPr>
      <w:r>
        <w:separator/>
      </w:r>
    </w:p>
  </w:endnote>
  <w:endnote w:type="continuationSeparator" w:id="0">
    <w:p w14:paraId="1766E39B" w14:textId="77777777" w:rsidR="00EB270D" w:rsidRDefault="00EB270D" w:rsidP="000B7F3A">
      <w:pPr>
        <w:spacing w:after="0" w:line="240" w:lineRule="auto"/>
      </w:pPr>
      <w:r>
        <w:continuationSeparator/>
      </w:r>
    </w:p>
  </w:endnote>
  <w:endnote w:type="continuationNotice" w:id="1">
    <w:p w14:paraId="014927BA" w14:textId="77777777" w:rsidR="00EB270D" w:rsidRDefault="00EB27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7715" w14:textId="4A981475" w:rsidR="000B7F3A" w:rsidRDefault="00EB270D">
    <w:pPr>
      <w:pStyle w:val="Footer"/>
    </w:pPr>
    <w:hyperlink r:id="rId1" w:history="1">
      <w:r w:rsidR="000B7F3A" w:rsidRPr="00B738EF">
        <w:rPr>
          <w:rStyle w:val="Hyperlink"/>
        </w:rPr>
        <w:t>info@pcankirklees.org</w:t>
      </w:r>
    </w:hyperlink>
    <w:r w:rsidR="000B7F3A">
      <w:t xml:space="preserve">                             07754102336                               www.pcankirklees.org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044DD" w14:textId="77777777" w:rsidR="00EB270D" w:rsidRDefault="00EB270D" w:rsidP="000B7F3A">
      <w:pPr>
        <w:spacing w:after="0" w:line="240" w:lineRule="auto"/>
      </w:pPr>
      <w:r>
        <w:separator/>
      </w:r>
    </w:p>
  </w:footnote>
  <w:footnote w:type="continuationSeparator" w:id="0">
    <w:p w14:paraId="7AD8D5EE" w14:textId="77777777" w:rsidR="00EB270D" w:rsidRDefault="00EB270D" w:rsidP="000B7F3A">
      <w:pPr>
        <w:spacing w:after="0" w:line="240" w:lineRule="auto"/>
      </w:pPr>
      <w:r>
        <w:continuationSeparator/>
      </w:r>
    </w:p>
  </w:footnote>
  <w:footnote w:type="continuationNotice" w:id="1">
    <w:p w14:paraId="2AAFBD93" w14:textId="77777777" w:rsidR="00EB270D" w:rsidRDefault="00EB270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0A"/>
    <w:rsid w:val="00042063"/>
    <w:rsid w:val="0006260A"/>
    <w:rsid w:val="00075626"/>
    <w:rsid w:val="000B3310"/>
    <w:rsid w:val="000B7F3A"/>
    <w:rsid w:val="000D55BC"/>
    <w:rsid w:val="001704D7"/>
    <w:rsid w:val="001D3275"/>
    <w:rsid w:val="001E0959"/>
    <w:rsid w:val="00221352"/>
    <w:rsid w:val="002302FA"/>
    <w:rsid w:val="00273DDF"/>
    <w:rsid w:val="003B4BFC"/>
    <w:rsid w:val="003F0061"/>
    <w:rsid w:val="003F7BE7"/>
    <w:rsid w:val="0042578A"/>
    <w:rsid w:val="004D785C"/>
    <w:rsid w:val="004F28AA"/>
    <w:rsid w:val="00556908"/>
    <w:rsid w:val="005735C8"/>
    <w:rsid w:val="005F48C8"/>
    <w:rsid w:val="00676678"/>
    <w:rsid w:val="006D76F7"/>
    <w:rsid w:val="007934EE"/>
    <w:rsid w:val="00796303"/>
    <w:rsid w:val="007F7539"/>
    <w:rsid w:val="00885C3F"/>
    <w:rsid w:val="008D6931"/>
    <w:rsid w:val="009658E0"/>
    <w:rsid w:val="00A2475B"/>
    <w:rsid w:val="00A9221B"/>
    <w:rsid w:val="00AD1BFC"/>
    <w:rsid w:val="00AE40BA"/>
    <w:rsid w:val="00B062E7"/>
    <w:rsid w:val="00B72890"/>
    <w:rsid w:val="00B7584E"/>
    <w:rsid w:val="00D94B3B"/>
    <w:rsid w:val="00EB270D"/>
    <w:rsid w:val="00EE7D9B"/>
    <w:rsid w:val="00EF0D88"/>
    <w:rsid w:val="00F4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84BF"/>
  <w15:chartTrackingRefBased/>
  <w15:docId w15:val="{7099BD39-6B95-4662-A6EE-A94FE968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26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26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26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26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26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26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26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26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26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6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26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6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260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60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26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26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26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260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26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6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6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26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26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26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26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260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26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60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260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B7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3A"/>
  </w:style>
  <w:style w:type="paragraph" w:styleId="Footer">
    <w:name w:val="footer"/>
    <w:basedOn w:val="Normal"/>
    <w:link w:val="FooterChar"/>
    <w:uiPriority w:val="99"/>
    <w:unhideWhenUsed/>
    <w:rsid w:val="000B7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3A"/>
  </w:style>
  <w:style w:type="character" w:styleId="Hyperlink">
    <w:name w:val="Hyperlink"/>
    <w:basedOn w:val="DefaultParagraphFont"/>
    <w:uiPriority w:val="99"/>
    <w:unhideWhenUsed/>
    <w:rsid w:val="000B7F3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F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4BFC"/>
    <w:rPr>
      <w:color w:val="96607D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cankirkle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854C4BD4C1C49BDF613A7FF52E0BF" ma:contentTypeVersion="16" ma:contentTypeDescription="Create a new document." ma:contentTypeScope="" ma:versionID="ff5e3f14132a30bc54ea93d2c0f2827e">
  <xsd:schema xmlns:xsd="http://www.w3.org/2001/XMLSchema" xmlns:xs="http://www.w3.org/2001/XMLSchema" xmlns:p="http://schemas.microsoft.com/office/2006/metadata/properties" xmlns:ns2="11178424-c08e-4736-a063-5bb868c54544" xmlns:ns3="47cb604c-c213-4699-b7ce-0ce2eabfe3a7" targetNamespace="http://schemas.microsoft.com/office/2006/metadata/properties" ma:root="true" ma:fieldsID="50b10fd2de8d2feb78374f8c9f1a3dbd" ns2:_="" ns3:_="">
    <xsd:import namespace="11178424-c08e-4736-a063-5bb868c54544"/>
    <xsd:import namespace="47cb604c-c213-4699-b7ce-0ce2eabfe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78424-c08e-4736-a063-5bb868c54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1a8f3d2-5c22-4afd-b230-e8f1e8e5c5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b604c-c213-4699-b7ce-0ce2eabfe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4e96d8e-9f39-4dbd-b3e4-7c6a6ec99d22}" ma:internalName="TaxCatchAll" ma:showField="CatchAllData" ma:web="47cb604c-c213-4699-b7ce-0ce2eabfe3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178424-c08e-4736-a063-5bb868c54544">
      <Terms xmlns="http://schemas.microsoft.com/office/infopath/2007/PartnerControls"/>
    </lcf76f155ced4ddcb4097134ff3c332f>
    <TaxCatchAll xmlns="47cb604c-c213-4699-b7ce-0ce2eabfe3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0C7405-0661-4F9E-ACD2-023CDA78D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78424-c08e-4736-a063-5bb868c54544"/>
    <ds:schemaRef ds:uri="47cb604c-c213-4699-b7ce-0ce2eabfe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674DA0-FDEC-4936-8397-E8145A1826CA}">
  <ds:schemaRefs>
    <ds:schemaRef ds:uri="http://schemas.microsoft.com/office/2006/metadata/properties"/>
    <ds:schemaRef ds:uri="http://schemas.microsoft.com/office/infopath/2007/PartnerControls"/>
    <ds:schemaRef ds:uri="11178424-c08e-4736-a063-5bb868c54544"/>
    <ds:schemaRef ds:uri="47cb604c-c213-4699-b7ce-0ce2eabfe3a7"/>
  </ds:schemaRefs>
</ds:datastoreItem>
</file>

<file path=customXml/itemProps3.xml><?xml version="1.0" encoding="utf-8"?>
<ds:datastoreItem xmlns:ds="http://schemas.openxmlformats.org/officeDocument/2006/customXml" ds:itemID="{DB247519-9361-4698-9B65-F13B61E47E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Thomas</dc:creator>
  <cp:keywords/>
  <dc:description/>
  <cp:lastModifiedBy>Rachael Hughes</cp:lastModifiedBy>
  <cp:revision>2</cp:revision>
  <dcterms:created xsi:type="dcterms:W3CDTF">2024-04-22T13:25:00Z</dcterms:created>
  <dcterms:modified xsi:type="dcterms:W3CDTF">2024-04-22T13:25:00Z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0x0101007E3854C4BD4C1C49BDF613A7FF52E0BF</vt:lpwstr>
  </property>
  <property fmtid="{D5CDD505-2E9C-101B-9397-08002B2CF9AE}" pid="3" name="MediaServiceImageTags">
    <vt:lpwstr/>
  </property>
</Properties>
</file>